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38D5E3E6" w14:textId="467C7B1D" w:rsidR="000C4CA6" w:rsidRPr="00713B29" w:rsidRDefault="000C4CA6" w:rsidP="000C4CA6">
      <w:pPr>
        <w:spacing w:line="100" w:lineRule="atLeast"/>
        <w:jc w:val="center"/>
        <w:rPr>
          <w:b/>
          <w:szCs w:val="24"/>
        </w:rPr>
      </w:pPr>
      <w:r w:rsidRPr="00713B29">
        <w:rPr>
          <w:b/>
          <w:szCs w:val="24"/>
        </w:rPr>
        <w:t xml:space="preserve">Progetto </w:t>
      </w:r>
      <w:r w:rsidR="00241FCF" w:rsidRPr="00713B29">
        <w:rPr>
          <w:b/>
          <w:szCs w:val="24"/>
        </w:rPr>
        <w:t xml:space="preserve">BIP </w:t>
      </w:r>
      <w:r w:rsidR="00B41F27">
        <w:rPr>
          <w:b/>
          <w:szCs w:val="24"/>
        </w:rPr>
        <w:t xml:space="preserve">International </w:t>
      </w:r>
      <w:proofErr w:type="spellStart"/>
      <w:r w:rsidR="00B41F27">
        <w:rPr>
          <w:b/>
          <w:szCs w:val="24"/>
        </w:rPr>
        <w:t>Solfege</w:t>
      </w:r>
      <w:proofErr w:type="spellEnd"/>
      <w:r w:rsidR="00B41F27">
        <w:rPr>
          <w:b/>
          <w:szCs w:val="24"/>
        </w:rPr>
        <w:t xml:space="preserve"> Days</w:t>
      </w:r>
    </w:p>
    <w:p w14:paraId="6CD1E8BA" w14:textId="0094C061" w:rsidR="00C50B31" w:rsidRDefault="00C50B31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B41F27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B41F27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13B29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41F27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2025-04-08T09:37:00Z</dcterms:created>
  <dcterms:modified xsi:type="dcterms:W3CDTF">2025-04-08T09:37:00Z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